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F9F8E6" w14:textId="7F9BCFD0" w:rsidR="00366CBA" w:rsidRDefault="00366CBA" w:rsidP="0070110A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1D3855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C5B46">
        <w:rPr>
          <w:rFonts w:ascii="Times New Roman" w:hAnsi="Times New Roman" w:cs="Times New Roman"/>
          <w:sz w:val="24"/>
          <w:szCs w:val="24"/>
        </w:rPr>
        <w:t xml:space="preserve"> </w:t>
      </w:r>
      <w:r w:rsidR="00810C17" w:rsidRPr="00810C17">
        <w:rPr>
          <w:rFonts w:ascii="Times New Roman" w:hAnsi="Times New Roman" w:cs="Times New Roman"/>
          <w:sz w:val="24"/>
          <w:szCs w:val="24"/>
        </w:rPr>
        <w:t>Расположение объектов размещения отходов, являющихся источниками накопленного вреда</w:t>
      </w:r>
    </w:p>
    <w:p w14:paraId="178064B0" w14:textId="3E7A227A" w:rsidR="00D45DEE" w:rsidRDefault="00D45DEE" w:rsidP="00D45DEE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7C4D59C7" w14:textId="59664C39" w:rsidR="00D45DEE" w:rsidRDefault="00D45DEE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Содержит актуализированные сведения и материалы территориальной схемы:</w:t>
      </w:r>
    </w:p>
    <w:p w14:paraId="44870531" w14:textId="3B9A00FD" w:rsidR="00D45DEE" w:rsidRDefault="00D45DEE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-карта расположения существующих объектов размещения отходов на территории Курской области и планируемых к созданию.</w:t>
      </w:r>
    </w:p>
    <w:p w14:paraId="4F90A428" w14:textId="5140BCDB" w:rsidR="00D45DEE" w:rsidRPr="00F643AD" w:rsidRDefault="00D45DEE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Данные были взяты из документа: </w:t>
      </w:r>
      <w:r w:rsidR="00F643AD">
        <w:rPr>
          <w:rFonts w:ascii="Times New Roman" w:hAnsi="Times New Roman" w:cs="Times New Roman"/>
          <w:sz w:val="24"/>
          <w:szCs w:val="24"/>
        </w:rPr>
        <w:t>Приложение А9. Характеристика объектов обезвреживания отходов</w:t>
      </w:r>
    </w:p>
    <w:p w14:paraId="2DA45F58" w14:textId="77777777" w:rsidR="00AF3F36" w:rsidRDefault="00AF3F36" w:rsidP="00366CBA">
      <w:pPr>
        <w:rPr>
          <w:b/>
          <w:bCs/>
          <w:noProof/>
          <w:lang w:eastAsia="ru-RU"/>
        </w:rPr>
        <w:sectPr w:rsidR="00AF3F36" w:rsidSect="00AF3F36">
          <w:pgSz w:w="11906" w:h="16838"/>
          <w:pgMar w:top="1134" w:right="284" w:bottom="1134" w:left="1134" w:header="709" w:footer="709" w:gutter="0"/>
          <w:cols w:space="708"/>
          <w:docGrid w:linePitch="360"/>
        </w:sectPr>
      </w:pPr>
    </w:p>
    <w:p w14:paraId="1F62D57A" w14:textId="77777777" w:rsidR="00AF3F36" w:rsidRDefault="00AF3F36" w:rsidP="00366CBA">
      <w:pPr>
        <w:rPr>
          <w:b/>
          <w:bCs/>
          <w:noProof/>
          <w:lang w:eastAsia="ru-RU"/>
        </w:rPr>
      </w:pPr>
    </w:p>
    <w:p w14:paraId="36B871B2" w14:textId="15EA8B63" w:rsidR="00B37C66" w:rsidRDefault="00B37C66" w:rsidP="00366CBA">
      <w:pPr>
        <w:rPr>
          <w:rFonts w:ascii="Times New Roman" w:hAnsi="Times New Roman" w:cs="Times New Roman"/>
          <w:sz w:val="24"/>
          <w:szCs w:val="24"/>
        </w:rPr>
      </w:pPr>
      <w:r w:rsidRPr="00B37C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C70B75" wp14:editId="65C38172">
            <wp:extent cx="9251950" cy="5327015"/>
            <wp:effectExtent l="0" t="0" r="635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2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1554" w14:textId="1F29127B" w:rsidR="00AF3F36" w:rsidRDefault="00AF3F36" w:rsidP="00366CBA">
      <w:pPr>
        <w:rPr>
          <w:rFonts w:ascii="Times New Roman" w:hAnsi="Times New Roman" w:cs="Times New Roman"/>
          <w:sz w:val="24"/>
          <w:szCs w:val="24"/>
        </w:rPr>
      </w:pPr>
    </w:p>
    <w:p w14:paraId="536DEC73" w14:textId="77777777" w:rsidR="00AF3F36" w:rsidRDefault="00AF3F36" w:rsidP="00366CBA">
      <w:pPr>
        <w:rPr>
          <w:rFonts w:ascii="Times New Roman" w:hAnsi="Times New Roman" w:cs="Times New Roman"/>
          <w:sz w:val="24"/>
          <w:szCs w:val="24"/>
        </w:rPr>
        <w:sectPr w:rsidR="00AF3F36" w:rsidSect="00AF3F36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89"/>
        <w:gridCol w:w="4591"/>
        <w:gridCol w:w="2785"/>
        <w:gridCol w:w="2130"/>
      </w:tblGrid>
      <w:tr w:rsidR="00C95E51" w:rsidRPr="00B17316" w14:paraId="1D90A488" w14:textId="11F23AAB" w:rsidTr="00C95E51">
        <w:tc>
          <w:tcPr>
            <w:tcW w:w="689" w:type="dxa"/>
          </w:tcPr>
          <w:p w14:paraId="3B630E5C" w14:textId="5496F0E1" w:rsidR="00C95E51" w:rsidRPr="00B17316" w:rsidRDefault="00C95E51" w:rsidP="00B1731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4591" w:type="dxa"/>
          </w:tcPr>
          <w:p w14:paraId="622ABB48" w14:textId="28480F69" w:rsidR="00C95E51" w:rsidRPr="00B17316" w:rsidRDefault="00C95E51" w:rsidP="00B1731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Наименование</w:t>
            </w:r>
          </w:p>
        </w:tc>
        <w:tc>
          <w:tcPr>
            <w:tcW w:w="2785" w:type="dxa"/>
          </w:tcPr>
          <w:p w14:paraId="1C5FAD86" w14:textId="24D14FA2" w:rsidR="00C95E51" w:rsidRPr="00B17316" w:rsidRDefault="00C95E51" w:rsidP="00B1731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Адрес</w:t>
            </w:r>
          </w:p>
        </w:tc>
        <w:tc>
          <w:tcPr>
            <w:tcW w:w="2130" w:type="dxa"/>
          </w:tcPr>
          <w:p w14:paraId="14C171AA" w14:textId="3B1E818C" w:rsidR="00C95E51" w:rsidRPr="00B17316" w:rsidRDefault="00C95E51" w:rsidP="00B1731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Реквизиты лицензии</w:t>
            </w:r>
          </w:p>
        </w:tc>
      </w:tr>
      <w:tr w:rsidR="00C95E51" w:rsidRPr="00B17316" w14:paraId="1784D3F6" w14:textId="5C323B6E" w:rsidTr="00C95E51">
        <w:tc>
          <w:tcPr>
            <w:tcW w:w="689" w:type="dxa"/>
          </w:tcPr>
          <w:p w14:paraId="5104A762" w14:textId="0CE8AD41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591" w:type="dxa"/>
          </w:tcPr>
          <w:p w14:paraId="3A963A5C" w14:textId="7DE90151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ПАО «Михайловский ГОК»</w:t>
            </w:r>
          </w:p>
        </w:tc>
        <w:tc>
          <w:tcPr>
            <w:tcW w:w="2785" w:type="dxa"/>
          </w:tcPr>
          <w:p w14:paraId="3049BA82" w14:textId="1516C737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Курская обл., Железногорский р-н, склад ВВ ПАО "Михайловский ГОК"</w:t>
            </w:r>
          </w:p>
        </w:tc>
        <w:tc>
          <w:tcPr>
            <w:tcW w:w="2130" w:type="dxa"/>
          </w:tcPr>
          <w:p w14:paraId="0E1EDF67" w14:textId="53629E13" w:rsidR="00C95E51" w:rsidRPr="00B17316" w:rsidRDefault="0070110A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(46)-3410-ТБ от 21.04.2017</w:t>
            </w:r>
          </w:p>
        </w:tc>
      </w:tr>
      <w:tr w:rsidR="00C95E51" w:rsidRPr="00B17316" w14:paraId="3536437C" w14:textId="516D303C" w:rsidTr="00C95E51">
        <w:tc>
          <w:tcPr>
            <w:tcW w:w="689" w:type="dxa"/>
          </w:tcPr>
          <w:p w14:paraId="5DC449D3" w14:textId="0ABFD8DE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591" w:type="dxa"/>
          </w:tcPr>
          <w:p w14:paraId="4E510C1A" w14:textId="44E6F7A4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"АПК-Курск"</w:t>
            </w:r>
          </w:p>
        </w:tc>
        <w:tc>
          <w:tcPr>
            <w:tcW w:w="2785" w:type="dxa"/>
          </w:tcPr>
          <w:p w14:paraId="164A233B" w14:textId="132EC0F6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52.2077670, 35.6348990</w:t>
            </w:r>
          </w:p>
        </w:tc>
        <w:tc>
          <w:tcPr>
            <w:tcW w:w="2130" w:type="dxa"/>
          </w:tcPr>
          <w:p w14:paraId="64E04204" w14:textId="6BA47576" w:rsidR="00C95E51" w:rsidRPr="00B17316" w:rsidRDefault="0070110A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(46) - 895 - Б/П от 06.12.2017</w:t>
            </w:r>
          </w:p>
        </w:tc>
      </w:tr>
      <w:tr w:rsidR="00C95E51" w:rsidRPr="00B17316" w14:paraId="7AFC477B" w14:textId="0A517397" w:rsidTr="00C95E51">
        <w:tc>
          <w:tcPr>
            <w:tcW w:w="689" w:type="dxa"/>
          </w:tcPr>
          <w:p w14:paraId="7DC7B699" w14:textId="7CEF755E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591" w:type="dxa"/>
          </w:tcPr>
          <w:p w14:paraId="71B50184" w14:textId="7CD89D35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ЗАО "ЗАРЯ"</w:t>
            </w:r>
          </w:p>
        </w:tc>
        <w:tc>
          <w:tcPr>
            <w:tcW w:w="2785" w:type="dxa"/>
          </w:tcPr>
          <w:p w14:paraId="4808218F" w14:textId="6B7F1EDE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обл</w:t>
            </w:r>
            <w:proofErr w:type="spellEnd"/>
          </w:p>
        </w:tc>
        <w:tc>
          <w:tcPr>
            <w:tcW w:w="2130" w:type="dxa"/>
          </w:tcPr>
          <w:p w14:paraId="71CC1D0D" w14:textId="2958322C" w:rsidR="00C95E51" w:rsidRPr="00B17316" w:rsidRDefault="0070110A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046-00070/П от 03.10.2016</w:t>
            </w:r>
          </w:p>
        </w:tc>
      </w:tr>
      <w:tr w:rsidR="00C95E51" w:rsidRPr="00B17316" w14:paraId="4160DAD4" w14:textId="3E837A94" w:rsidTr="00C95E51">
        <w:tc>
          <w:tcPr>
            <w:tcW w:w="689" w:type="dxa"/>
          </w:tcPr>
          <w:p w14:paraId="3B4F4666" w14:textId="0976843F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591" w:type="dxa"/>
          </w:tcPr>
          <w:p w14:paraId="6B4C95B0" w14:textId="52257F14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Объект обезвреживания ООО "Щигры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Главпродукт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  <w:tc>
          <w:tcPr>
            <w:tcW w:w="2785" w:type="dxa"/>
          </w:tcPr>
          <w:p w14:paraId="74176A95" w14:textId="2157C4F4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область, Золотухинский р-н,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Будановский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с/с</w:t>
            </w:r>
          </w:p>
        </w:tc>
        <w:tc>
          <w:tcPr>
            <w:tcW w:w="2130" w:type="dxa"/>
          </w:tcPr>
          <w:p w14:paraId="5502472C" w14:textId="59D0919B" w:rsidR="00C95E51" w:rsidRPr="00B17316" w:rsidRDefault="0070110A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046-00064 от 27.11.2013</w:t>
            </w:r>
          </w:p>
        </w:tc>
      </w:tr>
      <w:tr w:rsidR="00C95E51" w:rsidRPr="00B17316" w14:paraId="74BE476F" w14:textId="537140CB" w:rsidTr="00C95E51">
        <w:tc>
          <w:tcPr>
            <w:tcW w:w="689" w:type="dxa"/>
          </w:tcPr>
          <w:p w14:paraId="3BB7C4DE" w14:textId="22BC2A59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591" w:type="dxa"/>
          </w:tcPr>
          <w:p w14:paraId="140847ED" w14:textId="1EB49FA8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"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Итос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-ПЭТ"</w:t>
            </w:r>
          </w:p>
        </w:tc>
        <w:tc>
          <w:tcPr>
            <w:tcW w:w="2785" w:type="dxa"/>
          </w:tcPr>
          <w:p w14:paraId="1CBC0952" w14:textId="67659AF6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обл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п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Касиновский</w:t>
            </w:r>
            <w:proofErr w:type="spellEnd"/>
          </w:p>
        </w:tc>
        <w:tc>
          <w:tcPr>
            <w:tcW w:w="2130" w:type="dxa"/>
          </w:tcPr>
          <w:p w14:paraId="3ACF9578" w14:textId="73A63985" w:rsidR="00C95E51" w:rsidRPr="00B17316" w:rsidRDefault="0070110A" w:rsidP="0070110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046-00062 от 01.08.2013</w:t>
            </w:r>
          </w:p>
        </w:tc>
      </w:tr>
      <w:tr w:rsidR="00C95E51" w:rsidRPr="00B17316" w14:paraId="7E723AB6" w14:textId="48A601BF" w:rsidTr="00C95E51">
        <w:tc>
          <w:tcPr>
            <w:tcW w:w="689" w:type="dxa"/>
          </w:tcPr>
          <w:p w14:paraId="42C75374" w14:textId="27B15A6C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4591" w:type="dxa"/>
          </w:tcPr>
          <w:p w14:paraId="73D952CB" w14:textId="7C533F3B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Полигон промышленных отходов (участок обезвреживания)</w:t>
            </w:r>
          </w:p>
        </w:tc>
        <w:tc>
          <w:tcPr>
            <w:tcW w:w="2785" w:type="dxa"/>
          </w:tcPr>
          <w:p w14:paraId="734A24C9" w14:textId="7E960D48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область, Октябрьский район,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Старковский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сельсовет, с.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Старково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, 113</w:t>
            </w:r>
          </w:p>
        </w:tc>
        <w:tc>
          <w:tcPr>
            <w:tcW w:w="2130" w:type="dxa"/>
          </w:tcPr>
          <w:p w14:paraId="200FEDF5" w14:textId="77777777" w:rsidR="0070110A" w:rsidRPr="0070110A" w:rsidRDefault="0070110A" w:rsidP="0070110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"№ 046-00075/П</w:t>
            </w:r>
          </w:p>
          <w:p w14:paraId="239DDE78" w14:textId="1E289A7C" w:rsidR="00C95E51" w:rsidRPr="00B17316" w:rsidRDefault="0070110A" w:rsidP="0070110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от 01.09.2017"</w:t>
            </w:r>
          </w:p>
        </w:tc>
      </w:tr>
      <w:tr w:rsidR="00C95E51" w:rsidRPr="00B17316" w14:paraId="7EF52EBB" w14:textId="7A6C7283" w:rsidTr="00C95E51">
        <w:tc>
          <w:tcPr>
            <w:tcW w:w="689" w:type="dxa"/>
          </w:tcPr>
          <w:p w14:paraId="417897A5" w14:textId="09EBA494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4591" w:type="dxa"/>
          </w:tcPr>
          <w:p w14:paraId="4A5E70F4" w14:textId="6804DF07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"ПРОМСНАБ"</w:t>
            </w:r>
          </w:p>
        </w:tc>
        <w:tc>
          <w:tcPr>
            <w:tcW w:w="2785" w:type="dxa"/>
          </w:tcPr>
          <w:p w14:paraId="24201C94" w14:textId="6A8386C1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г. Курск, ул. 2-я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Новоселовка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, дом № 1/4</w:t>
            </w:r>
          </w:p>
        </w:tc>
        <w:tc>
          <w:tcPr>
            <w:tcW w:w="2130" w:type="dxa"/>
          </w:tcPr>
          <w:p w14:paraId="2D721263" w14:textId="0D7B649A" w:rsidR="00C95E51" w:rsidRPr="00B17316" w:rsidRDefault="0070110A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70110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(46)-4409-СТУБ/П от 15.01.2018</w:t>
            </w:r>
          </w:p>
        </w:tc>
      </w:tr>
      <w:tr w:rsidR="00C95E51" w:rsidRPr="00B17316" w14:paraId="555138BD" w14:textId="0C38311E" w:rsidTr="00C95E51">
        <w:tc>
          <w:tcPr>
            <w:tcW w:w="689" w:type="dxa"/>
          </w:tcPr>
          <w:p w14:paraId="7CB2866A" w14:textId="3015844E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591" w:type="dxa"/>
          </w:tcPr>
          <w:p w14:paraId="67DB998D" w14:textId="1FFF29FD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ЗАО "КПК"</w:t>
            </w:r>
          </w:p>
        </w:tc>
        <w:tc>
          <w:tcPr>
            <w:tcW w:w="2785" w:type="dxa"/>
          </w:tcPr>
          <w:p w14:paraId="6E9E989A" w14:textId="09EC2BAD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Курская обл., г. Курск, ул. 3-я Агрегатная, 23 "ж"; Курская обл., г. Курск, ул. 3-я Агрегатная, 23 "з"; Курская обл., г. Курск, ул. 3-я Агрегатная, 23</w:t>
            </w:r>
          </w:p>
        </w:tc>
        <w:tc>
          <w:tcPr>
            <w:tcW w:w="2130" w:type="dxa"/>
          </w:tcPr>
          <w:p w14:paraId="62C0F482" w14:textId="323D1E8C" w:rsidR="00C95E51" w:rsidRPr="00B17316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046-00054 от 04.05.2012</w:t>
            </w:r>
          </w:p>
        </w:tc>
      </w:tr>
      <w:tr w:rsidR="00C95E51" w:rsidRPr="00B17316" w14:paraId="28421350" w14:textId="1F710A4D" w:rsidTr="00C95E51">
        <w:tc>
          <w:tcPr>
            <w:tcW w:w="689" w:type="dxa"/>
          </w:tcPr>
          <w:p w14:paraId="705CDF26" w14:textId="44816333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4591" w:type="dxa"/>
          </w:tcPr>
          <w:p w14:paraId="35E9AB6B" w14:textId="31E484D7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«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Экотранс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2785" w:type="dxa"/>
          </w:tcPr>
          <w:p w14:paraId="6061F006" w14:textId="23D50547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г. Курск, ул. Энгельса, дом 150А, 307240, Курская область, Курчатовский район, поселок имени Карла Либкнехта</w:t>
            </w:r>
          </w:p>
        </w:tc>
        <w:tc>
          <w:tcPr>
            <w:tcW w:w="2130" w:type="dxa"/>
          </w:tcPr>
          <w:p w14:paraId="0D69F491" w14:textId="70C2E724" w:rsidR="00C95E51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046-00079/П от 25.01.2019</w:t>
            </w:r>
          </w:p>
          <w:p w14:paraId="4EA4F51A" w14:textId="40D38389" w:rsidR="00C151CE" w:rsidRPr="00C151CE" w:rsidRDefault="00C151CE" w:rsidP="00C15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5E51" w:rsidRPr="00B17316" w14:paraId="48EB58C4" w14:textId="295BCB13" w:rsidTr="00C95E51">
        <w:tc>
          <w:tcPr>
            <w:tcW w:w="689" w:type="dxa"/>
          </w:tcPr>
          <w:p w14:paraId="76968825" w14:textId="2B35EE92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591" w:type="dxa"/>
          </w:tcPr>
          <w:p w14:paraId="07F1E2CA" w14:textId="293054B7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"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Курскхимволокно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  <w:tc>
          <w:tcPr>
            <w:tcW w:w="2785" w:type="dxa"/>
          </w:tcPr>
          <w:p w14:paraId="65960FDC" w14:textId="43191BFF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обл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, д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Ворошнево</w:t>
            </w:r>
            <w:proofErr w:type="spellEnd"/>
          </w:p>
        </w:tc>
        <w:tc>
          <w:tcPr>
            <w:tcW w:w="2130" w:type="dxa"/>
          </w:tcPr>
          <w:p w14:paraId="418A6F92" w14:textId="34A893DB" w:rsidR="00C95E51" w:rsidRPr="00B17316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046-00066 от 13.03.2014</w:t>
            </w:r>
          </w:p>
        </w:tc>
      </w:tr>
      <w:tr w:rsidR="00C95E51" w:rsidRPr="00B17316" w14:paraId="20A80C55" w14:textId="76E6FB71" w:rsidTr="00C95E51">
        <w:tc>
          <w:tcPr>
            <w:tcW w:w="689" w:type="dxa"/>
          </w:tcPr>
          <w:p w14:paraId="02F2702C" w14:textId="2A581DF0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4591" w:type="dxa"/>
          </w:tcPr>
          <w:p w14:paraId="29C5EE93" w14:textId="16B4AAE6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ООО "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Вторсплав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"</w:t>
            </w:r>
          </w:p>
        </w:tc>
        <w:tc>
          <w:tcPr>
            <w:tcW w:w="2785" w:type="dxa"/>
          </w:tcPr>
          <w:p w14:paraId="295E45CA" w14:textId="41286581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Курская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обл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, г Курск, округ, проезд Магистральный, д 18е</w:t>
            </w:r>
          </w:p>
        </w:tc>
        <w:tc>
          <w:tcPr>
            <w:tcW w:w="2130" w:type="dxa"/>
          </w:tcPr>
          <w:p w14:paraId="1649223A" w14:textId="38775085" w:rsidR="00C95E51" w:rsidRPr="00B17316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046-00068 от 09.04.2014</w:t>
            </w:r>
          </w:p>
        </w:tc>
      </w:tr>
      <w:tr w:rsidR="00C95E51" w:rsidRPr="00B17316" w14:paraId="43CD39E6" w14:textId="0EB2CE6F" w:rsidTr="00C95E51">
        <w:tc>
          <w:tcPr>
            <w:tcW w:w="689" w:type="dxa"/>
          </w:tcPr>
          <w:p w14:paraId="2B6C6F7D" w14:textId="29C0D7B8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591" w:type="dxa"/>
          </w:tcPr>
          <w:p w14:paraId="79FDE673" w14:textId="00798FC6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Участок </w:t>
            </w:r>
            <w:proofErr w:type="spellStart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демеркуризации</w:t>
            </w:r>
            <w:proofErr w:type="spellEnd"/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люминесцентных ламп и ртутьсодержащих элементов</w:t>
            </w:r>
          </w:p>
        </w:tc>
        <w:tc>
          <w:tcPr>
            <w:tcW w:w="2785" w:type="dxa"/>
          </w:tcPr>
          <w:p w14:paraId="1C7EB407" w14:textId="4C4262ED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г. Курск, ул. 1-я Строительная, д. 8Д</w:t>
            </w:r>
          </w:p>
        </w:tc>
        <w:tc>
          <w:tcPr>
            <w:tcW w:w="2130" w:type="dxa"/>
          </w:tcPr>
          <w:p w14:paraId="7CA6371C" w14:textId="7A0190DE" w:rsidR="00C95E51" w:rsidRPr="00B17316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046-00076 от 14.06.2016 г.</w:t>
            </w:r>
          </w:p>
        </w:tc>
      </w:tr>
      <w:tr w:rsidR="00C95E51" w:rsidRPr="00B17316" w14:paraId="2542EA5D" w14:textId="0F9D359F" w:rsidTr="00C95E51">
        <w:tc>
          <w:tcPr>
            <w:tcW w:w="689" w:type="dxa"/>
          </w:tcPr>
          <w:p w14:paraId="0EE26188" w14:textId="048449FB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4591" w:type="dxa"/>
          </w:tcPr>
          <w:p w14:paraId="1DC44A51" w14:textId="3AB356AB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ФКП "Курская биофабрика"</w:t>
            </w:r>
          </w:p>
        </w:tc>
        <w:tc>
          <w:tcPr>
            <w:tcW w:w="2785" w:type="dxa"/>
          </w:tcPr>
          <w:p w14:paraId="0E63C9D7" w14:textId="5944C4A3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Курская область, Курский район, поселок Новоселовский, 41</w:t>
            </w:r>
          </w:p>
        </w:tc>
        <w:tc>
          <w:tcPr>
            <w:tcW w:w="2130" w:type="dxa"/>
          </w:tcPr>
          <w:p w14:paraId="43481B0D" w14:textId="0275BD09" w:rsidR="00C95E51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046-00067 от 06.06.2016</w:t>
            </w:r>
          </w:p>
          <w:p w14:paraId="1D1EBF66" w14:textId="0468CB33" w:rsidR="00C151CE" w:rsidRPr="00C151CE" w:rsidRDefault="00C151CE" w:rsidP="00C15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5E51" w:rsidRPr="00B17316" w14:paraId="39C92AEA" w14:textId="3FA16D18" w:rsidTr="00C95E51">
        <w:tc>
          <w:tcPr>
            <w:tcW w:w="689" w:type="dxa"/>
          </w:tcPr>
          <w:p w14:paraId="09B7A27D" w14:textId="20D048EA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4591" w:type="dxa"/>
          </w:tcPr>
          <w:p w14:paraId="64E14596" w14:textId="521527D3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Объект обезвреживания ФГБУ "Санаторий "Марьино"</w:t>
            </w:r>
          </w:p>
        </w:tc>
        <w:tc>
          <w:tcPr>
            <w:tcW w:w="2785" w:type="dxa"/>
          </w:tcPr>
          <w:p w14:paraId="313783D4" w14:textId="3393BA70" w:rsidR="00C95E51" w:rsidRPr="00B17316" w:rsidRDefault="00C95E51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B173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Курская обл., Рыльский р-н, Ивановский с/с, п. Учительский</w:t>
            </w:r>
          </w:p>
        </w:tc>
        <w:tc>
          <w:tcPr>
            <w:tcW w:w="2130" w:type="dxa"/>
          </w:tcPr>
          <w:p w14:paraId="2B4D3E8C" w14:textId="216FDBDB" w:rsidR="00C95E51" w:rsidRDefault="00C151CE" w:rsidP="00366CBA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C151C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№ 046-00063 от 16.09.2013</w:t>
            </w:r>
          </w:p>
          <w:p w14:paraId="2EE2FEAC" w14:textId="5C8667E9" w:rsidR="00C151CE" w:rsidRPr="00C151CE" w:rsidRDefault="00C151CE" w:rsidP="00C151C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5B6BFCB" w14:textId="4EE890AF" w:rsidR="00AF3F36" w:rsidRDefault="00AF3F36" w:rsidP="00366CBA">
      <w:pPr>
        <w:rPr>
          <w:rFonts w:ascii="Times New Roman" w:hAnsi="Times New Roman" w:cs="Times New Roman"/>
          <w:sz w:val="24"/>
          <w:szCs w:val="24"/>
        </w:rPr>
      </w:pPr>
    </w:p>
    <w:p w14:paraId="4B035D6B" w14:textId="5B23B586" w:rsidR="00AF3F36" w:rsidRDefault="00AF3F36" w:rsidP="00366CBA">
      <w:pPr>
        <w:rPr>
          <w:rFonts w:ascii="Times New Roman" w:hAnsi="Times New Roman" w:cs="Times New Roman"/>
          <w:sz w:val="24"/>
          <w:szCs w:val="24"/>
        </w:rPr>
      </w:pPr>
    </w:p>
    <w:p w14:paraId="03F7C5DA" w14:textId="77777777" w:rsidR="00AF3F36" w:rsidRPr="00B37C66" w:rsidRDefault="00AF3F36" w:rsidP="00366CBA">
      <w:pPr>
        <w:rPr>
          <w:rFonts w:ascii="Times New Roman" w:hAnsi="Times New Roman" w:cs="Times New Roman"/>
          <w:sz w:val="24"/>
          <w:szCs w:val="24"/>
        </w:rPr>
      </w:pPr>
    </w:p>
    <w:sectPr w:rsidR="00AF3F36" w:rsidRPr="00B37C66" w:rsidSect="004A524C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6CBA"/>
    <w:rsid w:val="0006086F"/>
    <w:rsid w:val="001073D8"/>
    <w:rsid w:val="001D3855"/>
    <w:rsid w:val="0027176A"/>
    <w:rsid w:val="002C5B46"/>
    <w:rsid w:val="0030333E"/>
    <w:rsid w:val="003216D8"/>
    <w:rsid w:val="00366CBA"/>
    <w:rsid w:val="004610F7"/>
    <w:rsid w:val="004A524C"/>
    <w:rsid w:val="005163A2"/>
    <w:rsid w:val="00531045"/>
    <w:rsid w:val="006F2661"/>
    <w:rsid w:val="0070110A"/>
    <w:rsid w:val="00714637"/>
    <w:rsid w:val="00737B61"/>
    <w:rsid w:val="00770045"/>
    <w:rsid w:val="007E4195"/>
    <w:rsid w:val="007F7D07"/>
    <w:rsid w:val="00810C17"/>
    <w:rsid w:val="008440D7"/>
    <w:rsid w:val="00AD6CE1"/>
    <w:rsid w:val="00AE672E"/>
    <w:rsid w:val="00AF3F36"/>
    <w:rsid w:val="00AF4C5F"/>
    <w:rsid w:val="00B03BBC"/>
    <w:rsid w:val="00B072B1"/>
    <w:rsid w:val="00B17316"/>
    <w:rsid w:val="00B35B6D"/>
    <w:rsid w:val="00B37C66"/>
    <w:rsid w:val="00C151CE"/>
    <w:rsid w:val="00C47A75"/>
    <w:rsid w:val="00C95E51"/>
    <w:rsid w:val="00CE4978"/>
    <w:rsid w:val="00D45DEE"/>
    <w:rsid w:val="00F56617"/>
    <w:rsid w:val="00F643AD"/>
    <w:rsid w:val="00FF6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A2294"/>
  <w15:chartTrackingRefBased/>
  <w15:docId w15:val="{1B8BAFEF-907E-41B7-85F0-C5F6A9A89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C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10C17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AF3F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33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361</Words>
  <Characters>2061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2</cp:revision>
  <dcterms:created xsi:type="dcterms:W3CDTF">2022-07-28T08:23:00Z</dcterms:created>
  <dcterms:modified xsi:type="dcterms:W3CDTF">2022-07-28T08:23:00Z</dcterms:modified>
</cp:coreProperties>
</file>